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05"/>
        <w:gridCol w:w="4605"/>
      </w:tblGrid>
      <w:tr w:rsidR="008478FF" w:rsidRPr="008478F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8478FF" w:rsidRPr="008478F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478FF" w:rsidRPr="008478FF" w:rsidRDefault="008478FF" w:rsidP="008478F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8478FF">
              <w:rPr>
                <w:rFonts w:ascii="Trebuchet MS" w:eastAsia="Times New Roman" w:hAnsi="Trebuchet MS" w:cs="Times New Roman"/>
                <w:b/>
                <w:bCs/>
                <w:color w:val="006600"/>
                <w:kern w:val="36"/>
                <w:sz w:val="45"/>
                <w:szCs w:val="45"/>
                <w:lang w:eastAsia="es-CR"/>
              </w:rPr>
              <w:t xml:space="preserve">Punta </w:t>
            </w:r>
            <w:proofErr w:type="spellStart"/>
            <w:r w:rsidRPr="008478FF">
              <w:rPr>
                <w:rFonts w:ascii="Trebuchet MS" w:eastAsia="Times New Roman" w:hAnsi="Trebuchet MS" w:cs="Times New Roman"/>
                <w:b/>
                <w:bCs/>
                <w:color w:val="006600"/>
                <w:kern w:val="36"/>
                <w:sz w:val="45"/>
                <w:szCs w:val="45"/>
                <w:lang w:eastAsia="es-CR"/>
              </w:rPr>
              <w:t>Marenco</w:t>
            </w:r>
            <w:proofErr w:type="spellEnd"/>
            <w:r w:rsidRPr="008478FF">
              <w:rPr>
                <w:rFonts w:ascii="Trebuchet MS" w:eastAsia="Times New Roman" w:hAnsi="Trebuchet MS" w:cs="Times New Roman"/>
                <w:b/>
                <w:bCs/>
                <w:color w:val="006600"/>
                <w:kern w:val="36"/>
                <w:sz w:val="45"/>
                <w:szCs w:val="45"/>
                <w:lang w:eastAsia="es-CR"/>
              </w:rPr>
              <w:t xml:space="preserve"> </w:t>
            </w:r>
            <w:proofErr w:type="spellStart"/>
            <w:r w:rsidRPr="008478FF">
              <w:rPr>
                <w:rFonts w:ascii="Trebuchet MS" w:eastAsia="Times New Roman" w:hAnsi="Trebuchet MS" w:cs="Times New Roman"/>
                <w:b/>
                <w:bCs/>
                <w:color w:val="006600"/>
                <w:kern w:val="36"/>
                <w:sz w:val="45"/>
                <w:szCs w:val="45"/>
                <w:lang w:eastAsia="es-CR"/>
              </w:rPr>
              <w:t>Lodge</w:t>
            </w:r>
            <w:proofErr w:type="spellEnd"/>
          </w:p>
        </w:tc>
      </w:tr>
      <w:tr w:rsidR="008478FF" w:rsidRPr="008478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8478FF" w:rsidRPr="008478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1" name="Imagen 1" descr="http://www.conozcacostarica.com/images/punta_marenco_lodge_vei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punta_marenco_lodge_vei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Localizado a 2 millas al sur de Bahía </w:t>
            </w:r>
            <w:proofErr w:type="spellStart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Drake</w:t>
            </w:r>
            <w:proofErr w:type="spellEnd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dentro </w:t>
            </w:r>
            <w:proofErr w:type="gramStart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del</w:t>
            </w:r>
            <w:proofErr w:type="gramEnd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Refugio de Vida Silvestre Punta Río Claro, usted encontrara Punta </w:t>
            </w:r>
            <w:proofErr w:type="spellStart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Marenco</w:t>
            </w:r>
            <w:proofErr w:type="spellEnd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. Cada uno de los </w:t>
            </w:r>
            <w:proofErr w:type="spellStart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bungalows</w:t>
            </w:r>
            <w:proofErr w:type="spellEnd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privados </w:t>
            </w:r>
            <w:proofErr w:type="gramStart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tienen</w:t>
            </w:r>
            <w:proofErr w:type="gramEnd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vista al océano y </w:t>
            </w:r>
            <w:proofErr w:type="spellStart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estan</w:t>
            </w:r>
            <w:proofErr w:type="spellEnd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construidos en armonía con la selva circundante.</w:t>
            </w:r>
          </w:p>
        </w:tc>
      </w:tr>
      <w:tr w:rsidR="008478FF" w:rsidRPr="008478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8478FF" w:rsidRPr="008478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Existen senderos privados, y senderos a la playa con millas de playas prístinas para explorar, y muchas actividades para disfrutar de esta privilegiada zona, tales como tours a Corcovado y la isla del Caño, observación de aves, observación de ballenas, buceo, nadar, y paseos a caballo.</w:t>
            </w:r>
          </w:p>
        </w:tc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2" name="Imagen 2" descr="http://www.conozcacostarica.com/images/punta_marenco_lodge_vei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punta_marenco_lodge_vei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8FF" w:rsidRPr="008478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8478FF" w:rsidRPr="008478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punta_marenco_lodge_veiw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punta_marenco_lodge_veiw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Durante su visita usted tendrá la oportunidad de ver monos Cariblancos, Araña y Aulladores (</w:t>
            </w:r>
            <w:proofErr w:type="spellStart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Congos</w:t>
            </w:r>
            <w:proofErr w:type="spellEnd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), jugando alrededor d su cabaña, bulliciosas Lapas, y en temporada, desde junio hasta abril, ballenas jorobadas migrando hasta Bahía </w:t>
            </w:r>
            <w:proofErr w:type="spellStart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Drake</w:t>
            </w:r>
            <w:proofErr w:type="spellEnd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</w:p>
        </w:tc>
      </w:tr>
      <w:tr w:rsidR="008478FF" w:rsidRPr="008478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8478FF" w:rsidRPr="008478FF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Durante la época de migración de ballenas, que van de Diciembre hasta Marzo para las ballenas jorobadas que vienen del norte (México, California) y de Julio a Octubre desde el sur (Perú), usted puede observar estas majestuosas criaturas en un tour de ballenas y delfines, o simplemente verlas fácilmente desde el restaurante o la comodidad de su </w:t>
            </w:r>
            <w:proofErr w:type="spellStart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bungalow</w:t>
            </w:r>
            <w:proofErr w:type="spellEnd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</w:p>
        </w:tc>
        <w:tc>
          <w:tcPr>
            <w:tcW w:w="2500" w:type="pct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4" name="Imagen 4" descr="http://www.conozcacostarica.com/images/punta_marenco_lodge_veiw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punta_marenco_lodge_veiw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8FF" w:rsidRPr="008478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8478FF" w:rsidRPr="008478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5" name="Imagen 5" descr="http://www.conozcacostarica.com/images/punta_marenco_lodge_veiw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punta_marenco_lodge_veiw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Todos los alojamientos ofrecen terrazas y baño privado, con vista espectacular del océano. Los alimentos estilo hogareño son servidos en el restaurante al aire libre, donde usted podrá disfrutar de puestas de sol espectaculares.</w:t>
            </w:r>
          </w:p>
        </w:tc>
      </w:tr>
      <w:tr w:rsidR="008478FF" w:rsidRPr="008478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8478FF" w:rsidRPr="008478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Refugio de Vida Silvestre Punta Río Claro </w:t>
            </w:r>
            <w:proofErr w:type="spellStart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rodeado por un bosque lluvioso primario tropical y existen senderos privados para el uso exclusivo de los huéspedes de Punta </w:t>
            </w:r>
            <w:proofErr w:type="spellStart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Marenc</w:t>
            </w:r>
            <w:proofErr w:type="spellEnd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para que exploren solos o acompañados por un guía naturalista.</w:t>
            </w:r>
          </w:p>
        </w:tc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6" name="Imagen 6" descr="http://www.conozcacostarica.com/images/punta_marenco_lodge_veiw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punta_marenco_lodge_veiw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8FF" w:rsidRPr="008478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8478FF" w:rsidRPr="008478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38450" cy="1885950"/>
                  <wp:effectExtent l="19050" t="0" r="0" b="0"/>
                  <wp:docPr id="7" name="Imagen 7" descr="http://www.conozcacostarica.com/images/punta_marenco_lodge_veiw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punta_marenco_lodge_veiw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Punta </w:t>
            </w:r>
            <w:proofErr w:type="spellStart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Marenco</w:t>
            </w:r>
            <w:proofErr w:type="spellEnd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 el lugar perfecto para tener un encuentro cercano con la naturaleza. Usted podrá ver docenas de diferentes especies de aves, algunas originales del área, mamíferos, insectos, reptiles, anfibios, y todo esto desde la comodidad de su terraza.</w:t>
            </w:r>
          </w:p>
        </w:tc>
      </w:tr>
      <w:tr w:rsidR="008478FF" w:rsidRPr="008478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8478FF" w:rsidRPr="008478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Verdana" w:eastAsia="Times New Roman" w:hAnsi="Verdana" w:cs="Times New Roman"/>
                <w:b/>
                <w:bCs/>
                <w:color w:val="003366"/>
                <w:sz w:val="24"/>
                <w:szCs w:val="24"/>
                <w:lang w:eastAsia="es-CR"/>
              </w:rPr>
              <w:t>ACTIVIDADES:</w:t>
            </w:r>
          </w:p>
        </w:tc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8478FF" w:rsidRPr="008478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Parque Nacional Corcovado</w:t>
            </w: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8478FF" w:rsidRPr="008478FF" w:rsidRDefault="008478FF" w:rsidP="008478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Reserva Biológica Isla del Caño</w:t>
            </w: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8478FF" w:rsidRPr="008478FF" w:rsidRDefault="008478FF" w:rsidP="008478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Refugio de Vida Silvestre Punta Río Claro</w:t>
            </w: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8478FF" w:rsidRPr="008478FF" w:rsidRDefault="008478FF" w:rsidP="008478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Paseos a caballo</w:t>
            </w: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8478FF" w:rsidRPr="008478FF" w:rsidRDefault="008478FF" w:rsidP="008478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Observación de aves</w:t>
            </w: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8478FF" w:rsidRPr="008478FF" w:rsidRDefault="008478FF" w:rsidP="008478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Caminatas nocturnas</w:t>
            </w: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8478FF" w:rsidRPr="008478FF" w:rsidRDefault="008478FF" w:rsidP="008478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Buceo </w:t>
            </w:r>
            <w:proofErr w:type="spellStart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scuba</w:t>
            </w:r>
            <w:proofErr w:type="spellEnd"/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8478FF" w:rsidRPr="008478FF" w:rsidRDefault="008478FF" w:rsidP="008478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Snorkeling</w:t>
            </w:r>
            <w:proofErr w:type="spellEnd"/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8478FF" w:rsidRPr="008478FF" w:rsidRDefault="008478FF" w:rsidP="008478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Surfing</w:t>
            </w:r>
            <w:proofErr w:type="spellEnd"/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8478FF" w:rsidRPr="008478FF" w:rsidRDefault="008478FF" w:rsidP="008478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Pesca deportiva</w:t>
            </w: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8478FF" w:rsidRPr="008478FF" w:rsidRDefault="008478FF" w:rsidP="008478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Canopy</w:t>
            </w:r>
            <w:proofErr w:type="spellEnd"/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8478FF" w:rsidRPr="008478FF" w:rsidRDefault="008478FF" w:rsidP="008478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Observación de delfines y ballenas</w:t>
            </w: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8478FF" w:rsidRPr="008478FF" w:rsidRDefault="008478FF" w:rsidP="008478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Tour al manglar</w:t>
            </w: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2371725"/>
                  <wp:effectExtent l="19050" t="0" r="0" b="0"/>
                  <wp:docPr id="8" name="Imagen 8" descr="http://www.conozcacostarica.com/images/punta_marenco_lodge_veiw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onozcacostarica.com/images/punta_marenco_lodge_veiw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8FF" w:rsidRPr="008478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8478FF" w:rsidRPr="008478F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Verdana" w:eastAsia="Times New Roman" w:hAnsi="Verdana" w:cs="Times New Roman"/>
                <w:b/>
                <w:bCs/>
                <w:color w:val="006600"/>
                <w:sz w:val="20"/>
                <w:lang w:eastAsia="es-CR"/>
              </w:rPr>
              <w:t>*** Debido al tiempo de traslado que se necesita y la biodiversidad del área nosotros le recomendamos una estadía mínima de 3 noches.</w:t>
            </w:r>
          </w:p>
        </w:tc>
      </w:tr>
      <w:tr w:rsidR="008478FF" w:rsidRPr="008478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8478FF" w:rsidRPr="008478F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478FF" w:rsidRPr="008478FF" w:rsidRDefault="008478FF" w:rsidP="008478F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8478FF">
              <w:rPr>
                <w:rFonts w:ascii="Trebuchet MS" w:eastAsia="Times New Roman" w:hAnsi="Trebuchet MS" w:cs="Times New Roman"/>
                <w:b/>
                <w:bCs/>
                <w:color w:val="006600"/>
                <w:kern w:val="36"/>
                <w:sz w:val="45"/>
                <w:szCs w:val="45"/>
                <w:lang w:eastAsia="es-CR"/>
              </w:rPr>
              <w:t>TARIFAS DE PAQUETES 2010</w:t>
            </w:r>
          </w:p>
        </w:tc>
      </w:tr>
      <w:tr w:rsidR="008478FF" w:rsidRPr="008478F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4000" w:type="pct"/>
              <w:jc w:val="center"/>
              <w:tblCellSpacing w:w="7" w:type="dxa"/>
              <w:shd w:val="clear" w:color="auto" w:fill="CCCC99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185"/>
              <w:gridCol w:w="2540"/>
              <w:gridCol w:w="2547"/>
            </w:tblGrid>
            <w:tr w:rsidR="008478FF" w:rsidRPr="008478FF">
              <w:trPr>
                <w:tblCellSpacing w:w="7" w:type="dxa"/>
                <w:jc w:val="center"/>
              </w:trPr>
              <w:tc>
                <w:tcPr>
                  <w:tcW w:w="1500" w:type="pct"/>
                  <w:shd w:val="clear" w:color="auto" w:fill="003366"/>
                  <w:vAlign w:val="center"/>
                  <w:hideMark/>
                </w:tcPr>
                <w:p w:rsidR="008478FF" w:rsidRPr="008478FF" w:rsidRDefault="008478FF" w:rsidP="00847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478FF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1750" w:type="pct"/>
                  <w:shd w:val="clear" w:color="auto" w:fill="003366"/>
                  <w:vAlign w:val="center"/>
                  <w:hideMark/>
                </w:tcPr>
                <w:p w:rsidR="008478FF" w:rsidRPr="008478FF" w:rsidRDefault="008478FF" w:rsidP="00847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478FF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 xml:space="preserve">4 DÍAS / 3 NOCHES </w:t>
                  </w:r>
                </w:p>
              </w:tc>
              <w:tc>
                <w:tcPr>
                  <w:tcW w:w="1750" w:type="pct"/>
                  <w:shd w:val="clear" w:color="auto" w:fill="003366"/>
                  <w:vAlign w:val="center"/>
                  <w:hideMark/>
                </w:tcPr>
                <w:p w:rsidR="008478FF" w:rsidRPr="008478FF" w:rsidRDefault="008478FF" w:rsidP="00847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478FF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 xml:space="preserve">5 DÍAS / 4 NOCHES </w:t>
                  </w:r>
                </w:p>
              </w:tc>
            </w:tr>
            <w:tr w:rsidR="008478FF" w:rsidRPr="008478F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478FF" w:rsidRPr="008478FF" w:rsidRDefault="008478FF" w:rsidP="00847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478F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Sencilla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478FF" w:rsidRPr="008478FF" w:rsidRDefault="008478FF" w:rsidP="00847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478F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$46000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478FF" w:rsidRPr="008478FF" w:rsidRDefault="008478FF" w:rsidP="00847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478F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$532.00</w:t>
                  </w:r>
                </w:p>
              </w:tc>
            </w:tr>
            <w:tr w:rsidR="008478FF" w:rsidRPr="008478F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478FF" w:rsidRPr="008478FF" w:rsidRDefault="008478FF" w:rsidP="00847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478F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Doble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478FF" w:rsidRPr="008478FF" w:rsidRDefault="008478FF" w:rsidP="00847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478F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$435.00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478FF" w:rsidRPr="008478FF" w:rsidRDefault="008478FF" w:rsidP="00847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478F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$496.00</w:t>
                  </w:r>
                </w:p>
              </w:tc>
            </w:tr>
            <w:tr w:rsidR="008478FF" w:rsidRPr="008478F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478FF" w:rsidRPr="008478FF" w:rsidRDefault="008478FF" w:rsidP="00847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478F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Triple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478FF" w:rsidRPr="008478FF" w:rsidRDefault="008478FF" w:rsidP="00847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478F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$402.00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478FF" w:rsidRPr="008478FF" w:rsidRDefault="008478FF" w:rsidP="00847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478F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$473.00</w:t>
                  </w:r>
                </w:p>
              </w:tc>
            </w:tr>
          </w:tbl>
          <w:p w:rsidR="008478FF" w:rsidRPr="008478FF" w:rsidRDefault="008478FF" w:rsidP="0084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  <w:p w:rsidR="008478FF" w:rsidRPr="008478FF" w:rsidRDefault="008478FF" w:rsidP="008478F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</w:pPr>
            <w:r w:rsidRPr="008478FF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R"/>
              </w:rPr>
              <w:t>Los precios de los paquetes son por persona e incluyen; </w:t>
            </w:r>
          </w:p>
          <w:p w:rsidR="008478FF" w:rsidRPr="008478FF" w:rsidRDefault="008478FF" w:rsidP="008478F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Hospedaje </w:t>
            </w:r>
          </w:p>
          <w:p w:rsidR="008478FF" w:rsidRPr="008478FF" w:rsidRDefault="008478FF" w:rsidP="008478F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Alimentos</w:t>
            </w:r>
          </w:p>
          <w:p w:rsidR="008478FF" w:rsidRPr="008478FF" w:rsidRDefault="008478FF" w:rsidP="008478F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Traslado redondo Palmar / Punta </w:t>
            </w:r>
            <w:proofErr w:type="spellStart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Marenco</w:t>
            </w:r>
            <w:proofErr w:type="spellEnd"/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/ Palmar</w:t>
            </w:r>
          </w:p>
          <w:p w:rsidR="008478FF" w:rsidRPr="008478FF" w:rsidRDefault="008478FF" w:rsidP="008478F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>Tour guiado al Parque Nacional Corcovado</w:t>
            </w:r>
          </w:p>
          <w:p w:rsidR="008478FF" w:rsidRPr="008478FF" w:rsidRDefault="008478FF" w:rsidP="008478F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Tour guiado a la Reserva Biológica Isla del Caño</w:t>
            </w:r>
          </w:p>
          <w:p w:rsidR="008478FF" w:rsidRPr="008478FF" w:rsidRDefault="008478FF" w:rsidP="008478F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Caminatas ilimitadas al Refugio de Vida Silvestre Punta Río Claro</w:t>
            </w:r>
          </w:p>
          <w:p w:rsidR="008478FF" w:rsidRPr="008478FF" w:rsidRDefault="008478FF" w:rsidP="008478F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478F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Impuestos</w:t>
            </w:r>
            <w:r w:rsidRPr="008478F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41A1"/>
    <w:multiLevelType w:val="multilevel"/>
    <w:tmpl w:val="E3A2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BD6A67"/>
    <w:multiLevelType w:val="multilevel"/>
    <w:tmpl w:val="F002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78FF"/>
    <w:rsid w:val="00013088"/>
    <w:rsid w:val="00024515"/>
    <w:rsid w:val="00024EA2"/>
    <w:rsid w:val="00057C3E"/>
    <w:rsid w:val="00063925"/>
    <w:rsid w:val="000719D8"/>
    <w:rsid w:val="00072421"/>
    <w:rsid w:val="00075092"/>
    <w:rsid w:val="00076E3B"/>
    <w:rsid w:val="000835FB"/>
    <w:rsid w:val="0009679A"/>
    <w:rsid w:val="000A1168"/>
    <w:rsid w:val="000A75DE"/>
    <w:rsid w:val="000F0D35"/>
    <w:rsid w:val="001114C1"/>
    <w:rsid w:val="00147A9B"/>
    <w:rsid w:val="00160956"/>
    <w:rsid w:val="00162980"/>
    <w:rsid w:val="00164C9F"/>
    <w:rsid w:val="00166E13"/>
    <w:rsid w:val="00195F67"/>
    <w:rsid w:val="00197D8D"/>
    <w:rsid w:val="001A6679"/>
    <w:rsid w:val="001A6ECC"/>
    <w:rsid w:val="001D189B"/>
    <w:rsid w:val="001D5AA7"/>
    <w:rsid w:val="001D6690"/>
    <w:rsid w:val="001E0C8C"/>
    <w:rsid w:val="001F2B2B"/>
    <w:rsid w:val="00215E7C"/>
    <w:rsid w:val="00230893"/>
    <w:rsid w:val="0024305F"/>
    <w:rsid w:val="002569B3"/>
    <w:rsid w:val="002928DB"/>
    <w:rsid w:val="002A439F"/>
    <w:rsid w:val="002A7B4E"/>
    <w:rsid w:val="0035784A"/>
    <w:rsid w:val="00365848"/>
    <w:rsid w:val="003D61F2"/>
    <w:rsid w:val="003F3716"/>
    <w:rsid w:val="00411017"/>
    <w:rsid w:val="00432C11"/>
    <w:rsid w:val="004411C6"/>
    <w:rsid w:val="00475CF3"/>
    <w:rsid w:val="004A54F7"/>
    <w:rsid w:val="004B438F"/>
    <w:rsid w:val="004B4CBB"/>
    <w:rsid w:val="004D466E"/>
    <w:rsid w:val="004E4224"/>
    <w:rsid w:val="004E59EB"/>
    <w:rsid w:val="004F7FDC"/>
    <w:rsid w:val="00510D22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6136C1"/>
    <w:rsid w:val="006176D6"/>
    <w:rsid w:val="0062229F"/>
    <w:rsid w:val="0065086A"/>
    <w:rsid w:val="00663745"/>
    <w:rsid w:val="00667401"/>
    <w:rsid w:val="006743FA"/>
    <w:rsid w:val="00691720"/>
    <w:rsid w:val="006943F6"/>
    <w:rsid w:val="00696CDD"/>
    <w:rsid w:val="006A54F6"/>
    <w:rsid w:val="006A6F80"/>
    <w:rsid w:val="006C7136"/>
    <w:rsid w:val="006E412B"/>
    <w:rsid w:val="006F6735"/>
    <w:rsid w:val="00703859"/>
    <w:rsid w:val="00722B8B"/>
    <w:rsid w:val="0072737E"/>
    <w:rsid w:val="0075795B"/>
    <w:rsid w:val="0078364E"/>
    <w:rsid w:val="007939C5"/>
    <w:rsid w:val="007A0EB4"/>
    <w:rsid w:val="007B0276"/>
    <w:rsid w:val="007B1EA9"/>
    <w:rsid w:val="007C1190"/>
    <w:rsid w:val="007D7A11"/>
    <w:rsid w:val="007E1B74"/>
    <w:rsid w:val="007E3AE5"/>
    <w:rsid w:val="00831587"/>
    <w:rsid w:val="008478FF"/>
    <w:rsid w:val="008525B7"/>
    <w:rsid w:val="0085734C"/>
    <w:rsid w:val="008678CB"/>
    <w:rsid w:val="00875EFE"/>
    <w:rsid w:val="00897233"/>
    <w:rsid w:val="008C3D1E"/>
    <w:rsid w:val="008D5963"/>
    <w:rsid w:val="008E2BDA"/>
    <w:rsid w:val="00952AA5"/>
    <w:rsid w:val="00954E64"/>
    <w:rsid w:val="009622E9"/>
    <w:rsid w:val="009A6B4E"/>
    <w:rsid w:val="00A03841"/>
    <w:rsid w:val="00A22535"/>
    <w:rsid w:val="00A2299D"/>
    <w:rsid w:val="00A308F3"/>
    <w:rsid w:val="00A44C93"/>
    <w:rsid w:val="00A80BAA"/>
    <w:rsid w:val="00AA3E2B"/>
    <w:rsid w:val="00AA52E5"/>
    <w:rsid w:val="00AB6B51"/>
    <w:rsid w:val="00B01CB1"/>
    <w:rsid w:val="00B125C3"/>
    <w:rsid w:val="00B16F65"/>
    <w:rsid w:val="00B234AE"/>
    <w:rsid w:val="00B33698"/>
    <w:rsid w:val="00B352E7"/>
    <w:rsid w:val="00B5634D"/>
    <w:rsid w:val="00B84F65"/>
    <w:rsid w:val="00B91EE6"/>
    <w:rsid w:val="00BC291F"/>
    <w:rsid w:val="00BE07AA"/>
    <w:rsid w:val="00BE3A18"/>
    <w:rsid w:val="00BF042D"/>
    <w:rsid w:val="00BF581F"/>
    <w:rsid w:val="00C077C1"/>
    <w:rsid w:val="00C15ABA"/>
    <w:rsid w:val="00C21D86"/>
    <w:rsid w:val="00C3096C"/>
    <w:rsid w:val="00C30E92"/>
    <w:rsid w:val="00C3325D"/>
    <w:rsid w:val="00C45BDE"/>
    <w:rsid w:val="00C56029"/>
    <w:rsid w:val="00C764B2"/>
    <w:rsid w:val="00C9292F"/>
    <w:rsid w:val="00CA79AF"/>
    <w:rsid w:val="00CC3175"/>
    <w:rsid w:val="00D1422B"/>
    <w:rsid w:val="00D34EEA"/>
    <w:rsid w:val="00D528B9"/>
    <w:rsid w:val="00D62D60"/>
    <w:rsid w:val="00D6349A"/>
    <w:rsid w:val="00D65C9B"/>
    <w:rsid w:val="00D7132A"/>
    <w:rsid w:val="00D96A56"/>
    <w:rsid w:val="00DB4F25"/>
    <w:rsid w:val="00DD74E8"/>
    <w:rsid w:val="00E32823"/>
    <w:rsid w:val="00E424BC"/>
    <w:rsid w:val="00E67310"/>
    <w:rsid w:val="00E872F3"/>
    <w:rsid w:val="00E87F1B"/>
    <w:rsid w:val="00E94427"/>
    <w:rsid w:val="00EB2CDF"/>
    <w:rsid w:val="00EB67C2"/>
    <w:rsid w:val="00F03F5B"/>
    <w:rsid w:val="00F17109"/>
    <w:rsid w:val="00F227C7"/>
    <w:rsid w:val="00F22D22"/>
    <w:rsid w:val="00F24193"/>
    <w:rsid w:val="00F438E7"/>
    <w:rsid w:val="00F87978"/>
    <w:rsid w:val="00F9263F"/>
    <w:rsid w:val="00FB016D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8478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78FF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84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hotelgeneraltext">
    <w:name w:val="hotel_general_text"/>
    <w:basedOn w:val="Normal"/>
    <w:rsid w:val="008478F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es-CR"/>
    </w:rPr>
  </w:style>
  <w:style w:type="character" w:styleId="Textoennegrita">
    <w:name w:val="Strong"/>
    <w:basedOn w:val="Fuentedeprrafopredeter"/>
    <w:uiPriority w:val="22"/>
    <w:qFormat/>
    <w:rsid w:val="008478F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7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8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2010-08-09T16:32:00Z</dcterms:created>
  <dcterms:modified xsi:type="dcterms:W3CDTF">2010-08-09T16:33:00Z</dcterms:modified>
</cp:coreProperties>
</file>